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4800B4" w:rsidRPr="00450D2B">
        <w:rPr>
          <w:rFonts w:ascii="Times New Roman" w:eastAsia="標楷體" w:hAnsi="Times New Roman" w:cs="Times New Roman"/>
        </w:rPr>
        <w:t>「</w:t>
      </w:r>
      <w:r w:rsidR="00596229" w:rsidRPr="00596229">
        <w:rPr>
          <w:rFonts w:ascii="Times New Roman" w:eastAsia="標楷體" w:hAnsi="Times New Roman" w:cs="Times New Roman" w:hint="eastAsia"/>
        </w:rPr>
        <w:t>調控油脂吸收之中孔洞奈米矽球</w:t>
      </w:r>
      <w:r w:rsidR="004800B4" w:rsidRPr="00450D2B">
        <w:rPr>
          <w:rFonts w:ascii="Times New Roman" w:eastAsia="標楷體" w:hAnsi="Times New Roman" w:cs="Times New Roman"/>
          <w:bCs/>
        </w:rPr>
        <w:t>」</w:t>
      </w:r>
      <w:r w:rsidR="0030630A" w:rsidRPr="00450D2B">
        <w:rPr>
          <w:rFonts w:ascii="Times New Roman" w:eastAsia="標楷體" w:hAnsi="Times New Roman" w:cs="Times New Roman"/>
        </w:rPr>
        <w:t>公開徵求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50D2B">
        <w:rPr>
          <w:rFonts w:ascii="Times New Roman" w:eastAsia="標楷體" w:hAnsi="Times New Roman" w:cs="Times New Roman"/>
        </w:rPr>
        <w:t>廠商</w:t>
      </w:r>
    </w:p>
    <w:p w:rsidR="00C11F1D" w:rsidRPr="00F85B60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E203C6">
        <w:rPr>
          <w:rFonts w:ascii="Times New Roman" w:eastAsia="標楷體" w:hAnsi="Times New Roman" w:cs="Times New Roman"/>
        </w:rPr>
        <w:t>公告日期：</w:t>
      </w:r>
      <w:r w:rsidR="00A36B9D" w:rsidRPr="00E203C6">
        <w:rPr>
          <w:rFonts w:ascii="Times New Roman" w:eastAsia="標楷體" w:hAnsi="Times New Roman" w:cs="Times New Roman"/>
        </w:rPr>
        <w:t>1</w:t>
      </w:r>
      <w:r w:rsidR="00C11DE8">
        <w:rPr>
          <w:rFonts w:ascii="Times New Roman" w:eastAsia="標楷體" w:hAnsi="Times New Roman" w:cs="Times New Roman" w:hint="eastAsia"/>
        </w:rPr>
        <w:t>1</w:t>
      </w:r>
      <w:r w:rsidR="00596229">
        <w:rPr>
          <w:rFonts w:ascii="Times New Roman" w:eastAsia="標楷體" w:hAnsi="Times New Roman" w:cs="Times New Roman"/>
        </w:rPr>
        <w:t>2</w:t>
      </w:r>
      <w:r w:rsidRPr="00E203C6">
        <w:rPr>
          <w:rFonts w:ascii="Times New Roman" w:eastAsia="標楷體" w:hAnsi="Times New Roman" w:cs="Times New Roman"/>
        </w:rPr>
        <w:t>年</w:t>
      </w:r>
      <w:r w:rsidR="00596229">
        <w:rPr>
          <w:rFonts w:ascii="Times New Roman" w:eastAsia="標楷體" w:hAnsi="Times New Roman" w:cs="Times New Roman"/>
        </w:rPr>
        <w:t>10</w:t>
      </w:r>
      <w:r w:rsidRPr="00E203C6">
        <w:rPr>
          <w:rFonts w:ascii="Times New Roman" w:eastAsia="標楷體" w:hAnsi="Times New Roman" w:cs="Times New Roman"/>
        </w:rPr>
        <w:t>月</w:t>
      </w:r>
      <w:r w:rsidR="00596229">
        <w:rPr>
          <w:rFonts w:ascii="Times New Roman" w:eastAsia="標楷體" w:hAnsi="Times New Roman" w:cs="Times New Roman"/>
        </w:rPr>
        <w:t>30</w:t>
      </w:r>
      <w:r w:rsidRPr="00E203C6">
        <w:rPr>
          <w:rFonts w:ascii="Times New Roman" w:eastAsia="標楷體" w:hAnsi="Times New Roman" w:cs="Times New Roman"/>
        </w:rPr>
        <w:t>日</w:t>
      </w:r>
    </w:p>
    <w:p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450D2B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主旨：</w:t>
      </w:r>
    </w:p>
    <w:p w:rsidR="00C11F1D" w:rsidRPr="00450D2B" w:rsidRDefault="00C11F1D" w:rsidP="00C11F1D">
      <w:pPr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本院「</w:t>
      </w:r>
      <w:r w:rsidR="00596229" w:rsidRPr="00596229">
        <w:rPr>
          <w:rFonts w:ascii="Times New Roman" w:eastAsia="標楷體" w:hAnsi="Times New Roman" w:cs="Times New Roman" w:hint="eastAsia"/>
        </w:rPr>
        <w:t>調控油脂吸收之中孔洞奈米矽球</w:t>
      </w:r>
      <w:r w:rsidR="00F85B60" w:rsidRPr="00F85B60">
        <w:rPr>
          <w:rFonts w:ascii="Times New Roman" w:eastAsia="標楷體" w:hAnsi="Times New Roman" w:cs="Times New Roman" w:hint="eastAsia"/>
        </w:rPr>
        <w:t>」公開徵求技術移轉廠商</w:t>
      </w:r>
      <w:r w:rsidRPr="00450D2B">
        <w:rPr>
          <w:rFonts w:ascii="Times New Roman" w:eastAsia="標楷體" w:hAnsi="Times New Roman" w:cs="Times New Roman"/>
        </w:rPr>
        <w:t>。</w:t>
      </w:r>
    </w:p>
    <w:p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450D2B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授權</w:t>
      </w:r>
      <w:r w:rsidR="00C11F1D" w:rsidRPr="00450D2B">
        <w:rPr>
          <w:rFonts w:ascii="Times New Roman" w:eastAsia="標楷體" w:hAnsi="Times New Roman" w:cs="Times New Roman"/>
        </w:rPr>
        <w:t>技術：</w:t>
      </w:r>
    </w:p>
    <w:p w:rsidR="00C11F1D" w:rsidRPr="00596229" w:rsidRDefault="00596229" w:rsidP="00596229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96229">
        <w:rPr>
          <w:rFonts w:ascii="Times New Roman" w:eastAsia="標楷體" w:hAnsi="Times New Roman" w:cs="Times New Roman" w:hint="eastAsia"/>
        </w:rPr>
        <w:t>本技術發展生物可相容性的中孔洞奈米矽球、以解決脂肪酶抑制劑類減肥藥之主要副作用。中孔洞奈米矽球的高表面積得以高效率吸附並膠固化油脂、繼而調控油脂於腸胃道的吸收，並降低脂肪酶抑制劑類減肥藥之高比率副作用</w:t>
      </w:r>
      <w:r w:rsidRPr="00596229">
        <w:rPr>
          <w:rFonts w:ascii="Times New Roman" w:eastAsia="標楷體" w:hAnsi="Times New Roman" w:cs="Times New Roman"/>
        </w:rPr>
        <w:t>—</w:t>
      </w:r>
      <w:r w:rsidRPr="00596229">
        <w:rPr>
          <w:rFonts w:ascii="Times New Roman" w:eastAsia="標楷體" w:hAnsi="Times New Roman" w:cs="Times New Roman" w:hint="eastAsia"/>
        </w:rPr>
        <w:t>脂肪痢或油便的產生，大幅減輕服用者生活上的不便性。中孔洞奈米矽球不影響脂肪酶抑制劑類減肥藥原先功能、口服後無體內吸收的問題、且成分矽為歐美亞食品藥物管制局核可之食品添加劑，應適合</w:t>
      </w:r>
      <w:r w:rsidRPr="00596229">
        <w:rPr>
          <w:rFonts w:ascii="Times New Roman" w:eastAsia="標楷體" w:hAnsi="Times New Roman" w:cs="Times New Roman"/>
        </w:rPr>
        <w:t>505b(2)</w:t>
      </w:r>
      <w:r w:rsidRPr="00596229">
        <w:rPr>
          <w:rFonts w:ascii="Times New Roman" w:eastAsia="標楷體" w:hAnsi="Times New Roman" w:cs="Times New Roman" w:hint="eastAsia"/>
        </w:rPr>
        <w:t>特色藥開發途徑。本技術已完成初步全球專利佈局</w:t>
      </w:r>
      <w:r w:rsidR="00BD18BF">
        <w:rPr>
          <w:rFonts w:ascii="Times New Roman" w:eastAsia="標楷體" w:hAnsi="Times New Roman" w:cs="Times New Roman" w:hint="eastAsia"/>
        </w:rPr>
        <w:t>及</w:t>
      </w:r>
      <w:r w:rsidR="00BD18BF" w:rsidRPr="00596229">
        <w:rPr>
          <w:rFonts w:ascii="Times New Roman" w:eastAsia="標楷體" w:hAnsi="Times New Roman" w:cs="Times New Roman"/>
        </w:rPr>
        <w:t>505b(2)</w:t>
      </w:r>
      <w:r w:rsidR="00BD18BF">
        <w:rPr>
          <w:rFonts w:ascii="Times New Roman" w:eastAsia="標楷體" w:hAnsi="Times New Roman" w:cs="Times New Roman" w:hint="eastAsia"/>
        </w:rPr>
        <w:t>所需之臨床前相關重要測試</w:t>
      </w:r>
      <w:r w:rsidRPr="00596229">
        <w:rPr>
          <w:rFonts w:ascii="Times New Roman" w:eastAsia="標楷體" w:hAnsi="Times New Roman" w:cs="Times New Roman" w:hint="eastAsia"/>
        </w:rPr>
        <w:t>，在體重控制藥物開發相關市場上，具應用潛力及市場擴展利基</w:t>
      </w:r>
      <w:r>
        <w:rPr>
          <w:rFonts w:ascii="Times New Roman" w:eastAsia="標楷體" w:hAnsi="Times New Roman" w:cs="Times New Roman" w:hint="eastAsia"/>
        </w:rPr>
        <w:t>。</w:t>
      </w:r>
    </w:p>
    <w:p w:rsidR="00C11F1D" w:rsidRPr="00441513" w:rsidRDefault="00C11F1D" w:rsidP="00C11F1D">
      <w:pPr>
        <w:rPr>
          <w:rFonts w:ascii="Times New Roman" w:eastAsia="標楷體" w:hAnsi="Times New Roman" w:cs="Times New Roman"/>
        </w:rPr>
      </w:pPr>
    </w:p>
    <w:p w:rsidR="003741B9" w:rsidRPr="00441513" w:rsidRDefault="00C11F1D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廠商資格：</w:t>
      </w:r>
    </w:p>
    <w:p w:rsidR="00C11F1D" w:rsidRPr="00441513" w:rsidRDefault="00C11F1D" w:rsidP="003741B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須具備下列條件者</w:t>
      </w:r>
    </w:p>
    <w:p w:rsidR="00C11F1D" w:rsidRPr="0044151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1.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依法登記且無違法紀錄。</w:t>
      </w:r>
    </w:p>
    <w:p w:rsidR="00C11F1D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2.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具有相關技術開發</w:t>
      </w:r>
      <w:r w:rsidR="00596229" w:rsidRPr="00596229">
        <w:rPr>
          <w:rFonts w:ascii="Times New Roman" w:eastAsia="標楷體" w:hAnsi="Times New Roman" w:cs="Times New Roman" w:hint="eastAsia"/>
        </w:rPr>
        <w:t>經驗與能力者佳。</w:t>
      </w:r>
    </w:p>
    <w:p w:rsidR="00F85B60" w:rsidRPr="00A554B2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A554B2">
        <w:rPr>
          <w:rFonts w:ascii="Times New Roman" w:eastAsia="標楷體" w:hAnsi="Times New Roman" w:cs="Times New Roman" w:hint="eastAsia"/>
        </w:rPr>
        <w:t xml:space="preserve">3. </w:t>
      </w:r>
      <w:r w:rsidRPr="00A554B2">
        <w:rPr>
          <w:rFonts w:ascii="標楷體" w:eastAsia="標楷體" w:hAnsi="標楷體" w:cs="新細明體"/>
          <w:kern w:val="0"/>
          <w:szCs w:val="24"/>
        </w:rPr>
        <w:t>具國際</w:t>
      </w:r>
      <w:r w:rsidR="00596229">
        <w:rPr>
          <w:rFonts w:ascii="標楷體" w:eastAsia="標楷體" w:hAnsi="標楷體" w:cs="新細明體" w:hint="eastAsia"/>
          <w:kern w:val="0"/>
          <w:szCs w:val="24"/>
        </w:rPr>
        <w:t>市場拓展</w:t>
      </w:r>
      <w:r w:rsidRPr="00A554B2">
        <w:rPr>
          <w:rFonts w:ascii="標楷體" w:eastAsia="標楷體" w:hAnsi="標楷體" w:cs="新細明體"/>
          <w:kern w:val="0"/>
          <w:szCs w:val="24"/>
        </w:rPr>
        <w:t>及</w:t>
      </w:r>
      <w:r w:rsidR="00596229">
        <w:rPr>
          <w:rFonts w:ascii="標楷體" w:eastAsia="標楷體" w:hAnsi="標楷體" w:cs="新細明體" w:hint="eastAsia"/>
          <w:kern w:val="0"/>
          <w:szCs w:val="24"/>
        </w:rPr>
        <w:t>合作</w:t>
      </w:r>
      <w:r w:rsidRPr="00A554B2">
        <w:rPr>
          <w:rFonts w:ascii="標楷體" w:eastAsia="標楷體" w:hAnsi="標楷體" w:cs="新細明體"/>
          <w:kern w:val="0"/>
          <w:szCs w:val="24"/>
        </w:rPr>
        <w:t>經驗者佳。</w:t>
      </w:r>
    </w:p>
    <w:p w:rsidR="00C11F1D" w:rsidRPr="00441513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C11F1D" w:rsidRPr="00441513">
        <w:rPr>
          <w:rFonts w:ascii="Times New Roman" w:eastAsia="標楷體" w:hAnsi="Times New Roman" w:cs="Times New Roman"/>
        </w:rPr>
        <w:t>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="00C11F1D" w:rsidRPr="00441513">
        <w:rPr>
          <w:rFonts w:ascii="Times New Roman" w:eastAsia="標楷體" w:hAnsi="Times New Roman" w:cs="Times New Roman"/>
        </w:rPr>
        <w:t>願意長期投入研發資金者佳。</w:t>
      </w:r>
    </w:p>
    <w:p w:rsidR="00F85B60" w:rsidRDefault="00F85B60" w:rsidP="00C11F1D">
      <w:pPr>
        <w:rPr>
          <w:rFonts w:ascii="Times New Roman" w:eastAsia="標楷體" w:hAnsi="Times New Roman" w:cs="Times New Roman"/>
        </w:rPr>
      </w:pPr>
    </w:p>
    <w:p w:rsidR="00F85B60" w:rsidRPr="00F85B60" w:rsidRDefault="00F85B60" w:rsidP="00F85B60">
      <w:pPr>
        <w:rPr>
          <w:rFonts w:ascii="Times New Roman" w:eastAsia="標楷體" w:hAnsi="Times New Roman" w:cs="Times New Roman"/>
        </w:rPr>
      </w:pPr>
      <w:r w:rsidRPr="00F85B60">
        <w:rPr>
          <w:rFonts w:ascii="Times New Roman" w:eastAsia="標楷體" w:hAnsi="Times New Roman" w:cs="Times New Roman" w:hint="eastAsia"/>
        </w:rPr>
        <w:t>四、</w:t>
      </w:r>
      <w:r w:rsidR="0015425B" w:rsidRPr="0015425B">
        <w:rPr>
          <w:rFonts w:ascii="Times New Roman" w:eastAsia="標楷體" w:hAnsi="Times New Roman" w:cs="Times New Roman" w:hint="eastAsia"/>
        </w:rPr>
        <w:t>報名方式</w:t>
      </w:r>
      <w:r w:rsidRPr="00F85B60">
        <w:rPr>
          <w:rFonts w:ascii="Times New Roman" w:eastAsia="標楷體" w:hAnsi="Times New Roman" w:cs="Times New Roman" w:hint="eastAsia"/>
        </w:rPr>
        <w:t>：</w:t>
      </w:r>
    </w:p>
    <w:p w:rsidR="00760DA9" w:rsidRPr="00760DA9" w:rsidRDefault="00F85B60" w:rsidP="00A519E8">
      <w:pPr>
        <w:jc w:val="both"/>
        <w:rPr>
          <w:rFonts w:ascii="Times New Roman" w:eastAsia="標楷體" w:hAnsi="Times New Roman" w:cs="Times New Roman"/>
        </w:rPr>
      </w:pPr>
      <w:r w:rsidRPr="00760DA9">
        <w:rPr>
          <w:rFonts w:ascii="Times New Roman" w:eastAsia="標楷體" w:hAnsi="Times New Roman" w:cs="Times New Roman" w:hint="eastAsia"/>
        </w:rPr>
        <w:t>符合上述資格且有意願者，請填妥「</w:t>
      </w:r>
      <w:r w:rsidRPr="00267450">
        <w:rPr>
          <w:rFonts w:ascii="Times New Roman" w:eastAsia="標楷體" w:hAnsi="Times New Roman" w:cs="Times New Roman" w:hint="eastAsia"/>
        </w:rPr>
        <w:t>技術移轉企劃書</w:t>
      </w:r>
      <w:r w:rsidRPr="00760DA9">
        <w:rPr>
          <w:rFonts w:ascii="Times New Roman" w:eastAsia="標楷體" w:hAnsi="Times New Roman" w:cs="Times New Roman" w:hint="eastAsia"/>
        </w:rPr>
        <w:t>」</w:t>
      </w:r>
      <w:r w:rsidRPr="00760DA9">
        <w:rPr>
          <w:rFonts w:ascii="Times New Roman" w:eastAsia="標楷體" w:hAnsi="Times New Roman" w:cs="Times New Roman" w:hint="eastAsia"/>
        </w:rPr>
        <w:t>(</w:t>
      </w:r>
      <w:r w:rsidRPr="00760DA9">
        <w:rPr>
          <w:rFonts w:ascii="Times New Roman" w:eastAsia="標楷體" w:hAnsi="Times New Roman" w:cs="Times New Roman" w:hint="eastAsia"/>
        </w:rPr>
        <w:t>格式如附件</w:t>
      </w:r>
      <w:r w:rsidR="00084BF7">
        <w:rPr>
          <w:rFonts w:ascii="Times New Roman" w:eastAsia="標楷體" w:hAnsi="Times New Roman" w:cs="Times New Roman" w:hint="eastAsia"/>
        </w:rPr>
        <w:t>一</w:t>
      </w:r>
      <w:r w:rsidRPr="00760DA9">
        <w:rPr>
          <w:rFonts w:ascii="Times New Roman" w:eastAsia="標楷體" w:hAnsi="Times New Roman" w:cs="Times New Roman" w:hint="eastAsia"/>
        </w:rPr>
        <w:t>)</w:t>
      </w:r>
      <w:r w:rsidRPr="00760DA9">
        <w:rPr>
          <w:rFonts w:ascii="Times New Roman" w:eastAsia="標楷體" w:hAnsi="Times New Roman" w:cs="Times New Roman" w:hint="eastAsia"/>
        </w:rPr>
        <w:t>之相關資料〔內含公司簡介及可闡明上述條件之資料〕，並標明廠商名稱和地址、聯絡人電話與電子郵件等資料，</w:t>
      </w:r>
      <w:r w:rsidRPr="00E203C6">
        <w:rPr>
          <w:rFonts w:ascii="Times New Roman" w:eastAsia="標楷體" w:hAnsi="Times New Roman" w:cs="Times New Roman" w:hint="eastAsia"/>
        </w:rPr>
        <w:t>於民國</w:t>
      </w:r>
      <w:r w:rsidRPr="00E203C6">
        <w:rPr>
          <w:rFonts w:ascii="Times New Roman" w:eastAsia="標楷體" w:hAnsi="Times New Roman" w:cs="Times New Roman" w:hint="eastAsia"/>
        </w:rPr>
        <w:t xml:space="preserve"> </w:t>
      </w:r>
      <w:r w:rsidR="00A36B9D" w:rsidRPr="00E203C6">
        <w:rPr>
          <w:rFonts w:ascii="Times New Roman" w:eastAsia="標楷體" w:hAnsi="Times New Roman" w:cs="Times New Roman" w:hint="eastAsia"/>
        </w:rPr>
        <w:t>1</w:t>
      </w:r>
      <w:r w:rsidR="007E56EB">
        <w:rPr>
          <w:rFonts w:ascii="Times New Roman" w:eastAsia="標楷體" w:hAnsi="Times New Roman" w:cs="Times New Roman" w:hint="eastAsia"/>
        </w:rPr>
        <w:t>1</w:t>
      </w:r>
      <w:r w:rsidR="00596229">
        <w:rPr>
          <w:rFonts w:ascii="Times New Roman" w:eastAsia="標楷體" w:hAnsi="Times New Roman" w:cs="Times New Roman"/>
        </w:rPr>
        <w:t>2</w:t>
      </w:r>
      <w:r w:rsidR="00A36B9D" w:rsidRPr="00E203C6">
        <w:rPr>
          <w:rFonts w:ascii="Times New Roman" w:eastAsia="標楷體" w:hAnsi="Times New Roman" w:cs="Times New Roman" w:hint="eastAsia"/>
        </w:rPr>
        <w:t xml:space="preserve"> </w:t>
      </w:r>
      <w:r w:rsidRPr="00E203C6">
        <w:rPr>
          <w:rFonts w:ascii="Times New Roman" w:eastAsia="標楷體" w:hAnsi="Times New Roman" w:cs="Times New Roman" w:hint="eastAsia"/>
        </w:rPr>
        <w:t>年</w:t>
      </w:r>
      <w:r w:rsidR="00596229">
        <w:rPr>
          <w:rFonts w:ascii="Times New Roman" w:eastAsia="標楷體" w:hAnsi="Times New Roman" w:cs="Times New Roman"/>
        </w:rPr>
        <w:t>11</w:t>
      </w:r>
      <w:r w:rsidRPr="00E203C6">
        <w:rPr>
          <w:rFonts w:ascii="Times New Roman" w:eastAsia="標楷體" w:hAnsi="Times New Roman" w:cs="Times New Roman" w:hint="eastAsia"/>
        </w:rPr>
        <w:t>月</w:t>
      </w:r>
      <w:r w:rsidR="00596229">
        <w:rPr>
          <w:rFonts w:ascii="Times New Roman" w:eastAsia="標楷體" w:hAnsi="Times New Roman" w:cs="Times New Roman"/>
        </w:rPr>
        <w:t>13</w:t>
      </w:r>
      <w:r w:rsidRPr="00E203C6">
        <w:rPr>
          <w:rFonts w:ascii="Times New Roman" w:eastAsia="標楷體" w:hAnsi="Times New Roman" w:cs="Times New Roman" w:hint="eastAsia"/>
        </w:rPr>
        <w:t>日</w:t>
      </w:r>
      <w:r w:rsidRPr="00E203C6">
        <w:rPr>
          <w:rFonts w:ascii="Times New Roman" w:eastAsia="標楷體" w:hAnsi="Times New Roman" w:cs="Times New Roman" w:hint="eastAsia"/>
        </w:rPr>
        <w:t xml:space="preserve"> (</w:t>
      </w:r>
      <w:r w:rsidR="00A36B9D" w:rsidRPr="00E203C6">
        <w:rPr>
          <w:rFonts w:ascii="Times New Roman" w:eastAsia="標楷體" w:hAnsi="Times New Roman" w:cs="Times New Roman" w:hint="eastAsia"/>
        </w:rPr>
        <w:t>星期</w:t>
      </w:r>
      <w:r w:rsidR="00596229">
        <w:rPr>
          <w:rFonts w:ascii="Times New Roman" w:eastAsia="標楷體" w:hAnsi="Times New Roman" w:cs="Times New Roman" w:hint="eastAsia"/>
        </w:rPr>
        <w:t>一</w:t>
      </w:r>
      <w:r w:rsidRPr="00E203C6">
        <w:rPr>
          <w:rFonts w:ascii="Times New Roman" w:eastAsia="標楷體" w:hAnsi="Times New Roman" w:cs="Times New Roman" w:hint="eastAsia"/>
        </w:rPr>
        <w:t>)</w:t>
      </w:r>
      <w:r w:rsidRPr="00760DA9">
        <w:rPr>
          <w:rFonts w:ascii="Times New Roman" w:eastAsia="標楷體" w:hAnsi="Times New Roman" w:cs="Times New Roman" w:hint="eastAsia"/>
        </w:rPr>
        <w:t xml:space="preserve"> </w:t>
      </w:r>
      <w:r w:rsidR="00D82EBB" w:rsidRPr="00760DA9">
        <w:rPr>
          <w:rFonts w:ascii="Times New Roman" w:eastAsia="標楷體" w:hAnsi="Times New Roman" w:cs="Times New Roman" w:hint="eastAsia"/>
        </w:rPr>
        <w:t>前以郵寄正本</w:t>
      </w:r>
      <w:r w:rsidR="00C934F7" w:rsidRPr="004767E0">
        <w:rPr>
          <w:rFonts w:ascii="Times New Roman" w:eastAsia="標楷體" w:hAnsi="Times New Roman" w:cs="Times New Roman" w:hint="eastAsia"/>
        </w:rPr>
        <w:t>並搭配傳真或電子郵件方式</w:t>
      </w:r>
      <w:r w:rsidRPr="00760DA9">
        <w:rPr>
          <w:rFonts w:ascii="Times New Roman" w:eastAsia="標楷體" w:hAnsi="Times New Roman" w:cs="Times New Roman" w:hint="eastAsia"/>
        </w:rPr>
        <w:t>，送達國家衛生研究院技轉及育成中心</w:t>
      </w:r>
      <w:r w:rsidRPr="00760DA9">
        <w:rPr>
          <w:rFonts w:ascii="Times New Roman" w:eastAsia="標楷體" w:hAnsi="Times New Roman" w:cs="Times New Roman" w:hint="eastAsia"/>
        </w:rPr>
        <w:t xml:space="preserve"> </w:t>
      </w:r>
      <w:r w:rsidR="00596229">
        <w:rPr>
          <w:rFonts w:ascii="Times New Roman" w:eastAsia="標楷體" w:hAnsi="Times New Roman" w:cs="Times New Roman" w:hint="eastAsia"/>
        </w:rPr>
        <w:t>高于茹</w:t>
      </w:r>
      <w:r w:rsidR="007E56EB">
        <w:rPr>
          <w:rFonts w:ascii="Times New Roman" w:eastAsia="標楷體" w:hAnsi="Times New Roman" w:cs="Times New Roman" w:hint="eastAsia"/>
        </w:rPr>
        <w:t>女士</w:t>
      </w:r>
      <w:r w:rsidRPr="00760DA9">
        <w:rPr>
          <w:rFonts w:ascii="Times New Roman" w:eastAsia="標楷體" w:hAnsi="Times New Roman" w:cs="Times New Roman" w:hint="eastAsia"/>
        </w:rPr>
        <w:t>收（地址：「苗栗縣</w:t>
      </w:r>
      <w:r w:rsidR="00337550">
        <w:rPr>
          <w:rFonts w:ascii="Times New Roman" w:eastAsia="標楷體" w:hAnsi="Times New Roman" w:cs="Times New Roman" w:hint="eastAsia"/>
        </w:rPr>
        <w:t>35053</w:t>
      </w:r>
      <w:r w:rsidRPr="00760DA9">
        <w:rPr>
          <w:rFonts w:ascii="Times New Roman" w:eastAsia="標楷體" w:hAnsi="Times New Roman" w:cs="Times New Roman" w:hint="eastAsia"/>
        </w:rPr>
        <w:t>竹南鎮科研路</w:t>
      </w:r>
      <w:r w:rsidRPr="00760DA9">
        <w:rPr>
          <w:rFonts w:ascii="Times New Roman" w:eastAsia="標楷體" w:hAnsi="Times New Roman" w:cs="Times New Roman" w:hint="eastAsia"/>
        </w:rPr>
        <w:t>35</w:t>
      </w:r>
      <w:r w:rsidRPr="00760DA9">
        <w:rPr>
          <w:rFonts w:ascii="Times New Roman" w:eastAsia="標楷體" w:hAnsi="Times New Roman" w:cs="Times New Roman" w:hint="eastAsia"/>
        </w:rPr>
        <w:t>號行政大樓</w:t>
      </w:r>
      <w:r w:rsidRPr="00760DA9">
        <w:rPr>
          <w:rFonts w:ascii="Times New Roman" w:eastAsia="標楷體" w:hAnsi="Times New Roman" w:cs="Times New Roman" w:hint="eastAsia"/>
        </w:rPr>
        <w:t>3</w:t>
      </w:r>
      <w:r w:rsidRPr="00760DA9">
        <w:rPr>
          <w:rFonts w:ascii="Times New Roman" w:eastAsia="標楷體" w:hAnsi="Times New Roman" w:cs="Times New Roman" w:hint="eastAsia"/>
        </w:rPr>
        <w:t>樓</w:t>
      </w:r>
      <w:r w:rsidRPr="00760DA9">
        <w:rPr>
          <w:rFonts w:ascii="Times New Roman" w:eastAsia="標楷體" w:hAnsi="Times New Roman" w:cs="Times New Roman" w:hint="eastAsia"/>
        </w:rPr>
        <w:t xml:space="preserve"> </w:t>
      </w:r>
      <w:r w:rsidRPr="00760DA9">
        <w:rPr>
          <w:rFonts w:ascii="Times New Roman" w:eastAsia="標楷體" w:hAnsi="Times New Roman" w:cs="Times New Roman" w:hint="eastAsia"/>
        </w:rPr>
        <w:t>技轉及育成中心」，</w:t>
      </w:r>
      <w:r w:rsidR="00596229">
        <w:rPr>
          <w:rFonts w:ascii="Times New Roman" w:eastAsia="標楷體" w:hAnsi="Times New Roman" w:cs="Times New Roman" w:hint="eastAsia"/>
        </w:rPr>
        <w:t>T</w:t>
      </w:r>
      <w:r w:rsidR="00596229">
        <w:rPr>
          <w:rFonts w:ascii="Times New Roman" w:eastAsia="標楷體" w:hAnsi="Times New Roman" w:cs="Times New Roman"/>
        </w:rPr>
        <w:t>EL: (037)206-166#33208</w:t>
      </w:r>
      <w:r w:rsidR="00596229">
        <w:rPr>
          <w:rFonts w:ascii="Times New Roman" w:eastAsia="標楷體" w:hAnsi="Times New Roman" w:cs="Times New Roman" w:hint="eastAsia"/>
        </w:rPr>
        <w:t>，</w:t>
      </w:r>
      <w:r w:rsidRPr="00760DA9">
        <w:rPr>
          <w:rFonts w:ascii="Times New Roman" w:eastAsia="標楷體" w:hAnsi="Times New Roman" w:cs="Times New Roman" w:hint="eastAsia"/>
        </w:rPr>
        <w:t>FAX: (037)583-667</w:t>
      </w:r>
      <w:r w:rsidRPr="00760DA9">
        <w:rPr>
          <w:rFonts w:ascii="Times New Roman" w:eastAsia="標楷體" w:hAnsi="Times New Roman" w:cs="Times New Roman" w:hint="eastAsia"/>
        </w:rPr>
        <w:t>，</w:t>
      </w:r>
      <w:r w:rsidRPr="00760DA9">
        <w:rPr>
          <w:rFonts w:ascii="Times New Roman" w:eastAsia="標楷體" w:hAnsi="Times New Roman" w:cs="Times New Roman" w:hint="eastAsia"/>
        </w:rPr>
        <w:t>E-mail</w:t>
      </w:r>
      <w:r w:rsidRPr="00760DA9">
        <w:rPr>
          <w:rFonts w:ascii="Times New Roman" w:eastAsia="標楷體" w:hAnsi="Times New Roman" w:cs="Times New Roman" w:hint="eastAsia"/>
        </w:rPr>
        <w:t>：</w:t>
      </w:r>
      <w:r w:rsidR="00596229">
        <w:rPr>
          <w:rFonts w:ascii="Times New Roman" w:eastAsia="標楷體" w:hAnsi="Times New Roman" w:cs="Times New Roman" w:hint="eastAsia"/>
        </w:rPr>
        <w:t>s</w:t>
      </w:r>
      <w:r w:rsidR="00596229">
        <w:rPr>
          <w:rFonts w:ascii="Times New Roman" w:eastAsia="標楷體" w:hAnsi="Times New Roman" w:cs="Times New Roman"/>
        </w:rPr>
        <w:t>tallakao</w:t>
      </w:r>
      <w:r w:rsidR="0067222B" w:rsidRPr="00760DA9">
        <w:rPr>
          <w:rFonts w:ascii="Times New Roman" w:eastAsia="標楷體" w:hAnsi="Times New Roman" w:cs="Times New Roman" w:hint="eastAsia"/>
        </w:rPr>
        <w:t>@nhri.</w:t>
      </w:r>
      <w:r w:rsidR="00A36B9D">
        <w:rPr>
          <w:rFonts w:ascii="Times New Roman" w:eastAsia="標楷體" w:hAnsi="Times New Roman" w:cs="Times New Roman"/>
        </w:rPr>
        <w:t>edu</w:t>
      </w:r>
      <w:r w:rsidR="0067222B" w:rsidRPr="00760DA9">
        <w:rPr>
          <w:rFonts w:ascii="Times New Roman" w:eastAsia="標楷體" w:hAnsi="Times New Roman" w:cs="Times New Roman" w:hint="eastAsia"/>
        </w:rPr>
        <w:t>.tw</w:t>
      </w:r>
      <w:r w:rsidRPr="00760DA9">
        <w:rPr>
          <w:rFonts w:ascii="Times New Roman" w:eastAsia="標楷體" w:hAnsi="Times New Roman" w:cs="Times New Roman" w:hint="eastAsia"/>
        </w:rPr>
        <w:t>）。</w:t>
      </w:r>
    </w:p>
    <w:p w:rsidR="00C20501" w:rsidRDefault="00C20501">
      <w:pPr>
        <w:rPr>
          <w:rFonts w:ascii="Times New Roman" w:eastAsia="標楷體" w:hAnsi="Times New Roman" w:cs="Times New Roman"/>
        </w:rPr>
      </w:pPr>
    </w:p>
    <w:p w:rsidR="0015425B" w:rsidRPr="0015425B" w:rsidRDefault="005A0655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15425B" w:rsidRPr="0015425B">
        <w:rPr>
          <w:rFonts w:ascii="Times New Roman" w:eastAsia="標楷體" w:hAnsi="Times New Roman" w:cs="Times New Roman" w:hint="eastAsia"/>
        </w:rPr>
        <w:t>、其他：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:rsidR="00A36B9D" w:rsidRDefault="00A36B9D">
      <w:pPr>
        <w:rPr>
          <w:rFonts w:ascii="Times New Roman" w:eastAsia="標楷體" w:hAnsi="Times New Roman" w:cs="Times New Roman"/>
        </w:rPr>
      </w:pPr>
    </w:p>
    <w:p w:rsidR="003D79A9" w:rsidRPr="00441513" w:rsidRDefault="003D79A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附檔</w:t>
      </w:r>
    </w:p>
    <w:p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公告電子檔：「</w:t>
      </w:r>
      <w:r w:rsidR="00596229" w:rsidRPr="00596229">
        <w:rPr>
          <w:rFonts w:ascii="Times New Roman" w:eastAsia="標楷體" w:hAnsi="Times New Roman" w:cs="Times New Roman" w:hint="eastAsia"/>
        </w:rPr>
        <w:t>調控油脂吸收之中孔洞奈米矽球</w:t>
      </w:r>
      <w:r w:rsidRPr="00441513">
        <w:rPr>
          <w:rFonts w:ascii="Times New Roman" w:eastAsia="標楷體" w:hAnsi="Times New Roman" w:cs="Times New Roman"/>
        </w:rPr>
        <w:t>」</w:t>
      </w:r>
      <w:r w:rsidR="00444D3B" w:rsidRPr="00441513">
        <w:rPr>
          <w:rFonts w:ascii="Times New Roman" w:eastAsia="標楷體" w:hAnsi="Times New Roman" w:cs="Times New Roman"/>
        </w:rPr>
        <w:t>徵求</w:t>
      </w:r>
      <w:r w:rsidR="00A519E8">
        <w:rPr>
          <w:rFonts w:ascii="Times New Roman" w:eastAsia="標楷體" w:hAnsi="Times New Roman" w:cs="Times New Roman" w:hint="eastAsia"/>
        </w:rPr>
        <w:t>技術移轉</w:t>
      </w:r>
      <w:r w:rsidR="00A519E8" w:rsidRPr="00450D2B">
        <w:rPr>
          <w:rFonts w:ascii="Times New Roman" w:eastAsia="標楷體" w:hAnsi="Times New Roman" w:cs="Times New Roman"/>
        </w:rPr>
        <w:t>廠商</w:t>
      </w:r>
    </w:p>
    <w:p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lastRenderedPageBreak/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  <w:bookmarkStart w:id="0" w:name="_GoBack"/>
      <w:bookmarkEnd w:id="0"/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4D" w:rsidRDefault="00B1534D" w:rsidP="00441513">
      <w:r>
        <w:separator/>
      </w:r>
    </w:p>
  </w:endnote>
  <w:endnote w:type="continuationSeparator" w:id="0">
    <w:p w:rsidR="00B1534D" w:rsidRDefault="00B1534D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4D" w:rsidRDefault="00B1534D" w:rsidP="00441513">
      <w:r>
        <w:separator/>
      </w:r>
    </w:p>
  </w:footnote>
  <w:footnote w:type="continuationSeparator" w:id="0">
    <w:p w:rsidR="00B1534D" w:rsidRDefault="00B1534D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D"/>
    <w:rsid w:val="00042F71"/>
    <w:rsid w:val="00084BF7"/>
    <w:rsid w:val="000E4FCB"/>
    <w:rsid w:val="0015425B"/>
    <w:rsid w:val="00171C56"/>
    <w:rsid w:val="002359D7"/>
    <w:rsid w:val="00235B91"/>
    <w:rsid w:val="00253779"/>
    <w:rsid w:val="00267450"/>
    <w:rsid w:val="002A3705"/>
    <w:rsid w:val="0030630A"/>
    <w:rsid w:val="00337550"/>
    <w:rsid w:val="003505CA"/>
    <w:rsid w:val="003741B9"/>
    <w:rsid w:val="00382CCB"/>
    <w:rsid w:val="003D79A9"/>
    <w:rsid w:val="00413C3E"/>
    <w:rsid w:val="00441513"/>
    <w:rsid w:val="00444D3B"/>
    <w:rsid w:val="00450D2B"/>
    <w:rsid w:val="004767E0"/>
    <w:rsid w:val="004800B4"/>
    <w:rsid w:val="00504DCB"/>
    <w:rsid w:val="00530F64"/>
    <w:rsid w:val="0059073D"/>
    <w:rsid w:val="00596229"/>
    <w:rsid w:val="005A0655"/>
    <w:rsid w:val="005B09B5"/>
    <w:rsid w:val="005B44CC"/>
    <w:rsid w:val="00646095"/>
    <w:rsid w:val="0067222B"/>
    <w:rsid w:val="006759F7"/>
    <w:rsid w:val="00717ED6"/>
    <w:rsid w:val="00737766"/>
    <w:rsid w:val="00760DA9"/>
    <w:rsid w:val="007E56EB"/>
    <w:rsid w:val="007F4522"/>
    <w:rsid w:val="007F7C30"/>
    <w:rsid w:val="0084587B"/>
    <w:rsid w:val="00877F9F"/>
    <w:rsid w:val="00932870"/>
    <w:rsid w:val="00973371"/>
    <w:rsid w:val="009A1FA0"/>
    <w:rsid w:val="009F07DF"/>
    <w:rsid w:val="00A13997"/>
    <w:rsid w:val="00A36B9D"/>
    <w:rsid w:val="00A519E8"/>
    <w:rsid w:val="00A554B2"/>
    <w:rsid w:val="00A6154A"/>
    <w:rsid w:val="00A64AED"/>
    <w:rsid w:val="00A80EE8"/>
    <w:rsid w:val="00AA6703"/>
    <w:rsid w:val="00AC1F53"/>
    <w:rsid w:val="00B13D12"/>
    <w:rsid w:val="00B1534D"/>
    <w:rsid w:val="00B16FC7"/>
    <w:rsid w:val="00B2412E"/>
    <w:rsid w:val="00B601AC"/>
    <w:rsid w:val="00B970DF"/>
    <w:rsid w:val="00BC1A01"/>
    <w:rsid w:val="00BD18BF"/>
    <w:rsid w:val="00BD1F81"/>
    <w:rsid w:val="00C11DE8"/>
    <w:rsid w:val="00C11F1D"/>
    <w:rsid w:val="00C20501"/>
    <w:rsid w:val="00C45A2F"/>
    <w:rsid w:val="00C65E19"/>
    <w:rsid w:val="00C934F7"/>
    <w:rsid w:val="00CB5737"/>
    <w:rsid w:val="00CC0627"/>
    <w:rsid w:val="00D23B7F"/>
    <w:rsid w:val="00D43C77"/>
    <w:rsid w:val="00D82EBB"/>
    <w:rsid w:val="00E203C6"/>
    <w:rsid w:val="00EB1539"/>
    <w:rsid w:val="00F25B44"/>
    <w:rsid w:val="00F36FE8"/>
    <w:rsid w:val="00F850EF"/>
    <w:rsid w:val="00F85B60"/>
    <w:rsid w:val="00F869BC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55D35-2886-47CC-A2EA-F5DAD0A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6A04-5983-43FE-B54F-9B5E612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高于茹</cp:lastModifiedBy>
  <cp:revision>5</cp:revision>
  <cp:lastPrinted>2020-07-10T02:57:00Z</cp:lastPrinted>
  <dcterms:created xsi:type="dcterms:W3CDTF">2023-10-26T00:27:00Z</dcterms:created>
  <dcterms:modified xsi:type="dcterms:W3CDTF">2023-10-30T13:58:00Z</dcterms:modified>
</cp:coreProperties>
</file>